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4482A" w14:textId="234157BD" w:rsidR="00F16B53" w:rsidRPr="006A46E6" w:rsidRDefault="00F16B53" w:rsidP="00F16B53">
      <w:pPr>
        <w:jc w:val="right"/>
        <w:rPr>
          <w:rFonts w:ascii="Roboto" w:hAnsi="Roboto" w:cs="Arial"/>
          <w:sz w:val="24"/>
          <w:szCs w:val="24"/>
        </w:rPr>
      </w:pPr>
      <w:r w:rsidRPr="006A46E6">
        <w:rPr>
          <w:rFonts w:ascii="Roboto" w:hAnsi="Roboto" w:cs="Arial"/>
          <w:noProof/>
          <w:lang w:eastAsia="en-GB"/>
        </w:rPr>
        <w:drawing>
          <wp:inline distT="0" distB="0" distL="0" distR="0" wp14:anchorId="1CCFB764" wp14:editId="67BB46FA">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428BFD22" w14:textId="7C7E624D" w:rsidR="00F16B53" w:rsidRPr="003C451A" w:rsidRDefault="00F16B53" w:rsidP="006A46E6">
      <w:pPr>
        <w:spacing w:before="240" w:after="240"/>
        <w:ind w:left="720" w:hanging="720"/>
        <w:jc w:val="center"/>
        <w:rPr>
          <w:rFonts w:asciiTheme="minorHAnsi" w:hAnsiTheme="minorHAnsi" w:cstheme="minorHAnsi"/>
          <w:sz w:val="20"/>
        </w:rPr>
      </w:pPr>
      <w:bookmarkStart w:id="0" w:name="_Hlk531863890"/>
      <w:r w:rsidRPr="003C451A">
        <w:rPr>
          <w:rFonts w:asciiTheme="minorHAnsi" w:hAnsiTheme="minorHAnsi" w:cstheme="minorHAnsi"/>
          <w:b/>
          <w:sz w:val="32"/>
        </w:rPr>
        <w:t>PPEF GUIDANCE NOTES FOR SCHEME C</w:t>
      </w:r>
    </w:p>
    <w:bookmarkEnd w:id="0"/>
    <w:p w14:paraId="1E6972BD" w14:textId="52F6C8DE" w:rsidR="003763FC" w:rsidRPr="003C451A" w:rsidRDefault="002A7D67" w:rsidP="006F5C41">
      <w:pPr>
        <w:jc w:val="both"/>
        <w:rPr>
          <w:rFonts w:asciiTheme="minorHAnsi" w:hAnsiTheme="minorHAnsi" w:cstheme="minorHAnsi"/>
          <w:color w:val="FF0000"/>
          <w:szCs w:val="24"/>
        </w:rPr>
      </w:pPr>
      <w:r w:rsidRPr="003C451A">
        <w:rPr>
          <w:rFonts w:asciiTheme="minorHAnsi" w:hAnsiTheme="minorHAnsi" w:cstheme="minorHAnsi"/>
          <w:b/>
          <w:color w:val="FF0000"/>
          <w:szCs w:val="24"/>
        </w:rPr>
        <w:t>NB FUNDS AVAILABLE</w:t>
      </w:r>
      <w:r w:rsidRPr="003C451A">
        <w:rPr>
          <w:rFonts w:asciiTheme="minorHAnsi" w:hAnsiTheme="minorHAnsi" w:cstheme="minorHAnsi"/>
          <w:color w:val="FF0000"/>
          <w:szCs w:val="24"/>
        </w:rPr>
        <w:t xml:space="preserve"> –</w:t>
      </w:r>
      <w:r w:rsidR="008764A9" w:rsidRPr="003C451A">
        <w:rPr>
          <w:rFonts w:asciiTheme="minorHAnsi" w:hAnsiTheme="minorHAnsi" w:cstheme="minorHAnsi"/>
          <w:color w:val="FF0000"/>
          <w:szCs w:val="24"/>
        </w:rPr>
        <w:t>The Trustees have not set upper or lower limit</w:t>
      </w:r>
      <w:r w:rsidR="00610EDB" w:rsidRPr="003C451A">
        <w:rPr>
          <w:rFonts w:asciiTheme="minorHAnsi" w:hAnsiTheme="minorHAnsi" w:cstheme="minorHAnsi"/>
          <w:color w:val="FF0000"/>
          <w:szCs w:val="24"/>
        </w:rPr>
        <w:t>s</w:t>
      </w:r>
      <w:r w:rsidR="008764A9" w:rsidRPr="003C451A">
        <w:rPr>
          <w:rFonts w:asciiTheme="minorHAnsi" w:hAnsiTheme="minorHAnsi" w:cstheme="minorHAnsi"/>
          <w:color w:val="FF0000"/>
          <w:szCs w:val="24"/>
        </w:rPr>
        <w:t xml:space="preserve"> </w:t>
      </w:r>
      <w:r w:rsidR="0064733A" w:rsidRPr="003C451A">
        <w:rPr>
          <w:rFonts w:asciiTheme="minorHAnsi" w:hAnsiTheme="minorHAnsi" w:cstheme="minorHAnsi"/>
          <w:color w:val="FF0000"/>
          <w:szCs w:val="24"/>
        </w:rPr>
        <w:t>for this award</w:t>
      </w:r>
      <w:r w:rsidR="008764A9" w:rsidRPr="003C451A">
        <w:rPr>
          <w:rFonts w:asciiTheme="minorHAnsi" w:hAnsiTheme="minorHAnsi" w:cstheme="minorHAnsi"/>
          <w:color w:val="FF0000"/>
          <w:szCs w:val="24"/>
        </w:rPr>
        <w:t>. It will depend on the merits of the proposal and the funds available at the time of application. Therefore p</w:t>
      </w:r>
      <w:r w:rsidR="007C5FFB" w:rsidRPr="003C451A">
        <w:rPr>
          <w:rFonts w:asciiTheme="minorHAnsi" w:hAnsiTheme="minorHAnsi" w:cstheme="minorHAnsi"/>
          <w:color w:val="FF0000"/>
          <w:szCs w:val="24"/>
        </w:rPr>
        <w:t xml:space="preserve">lease be prepared to expand </w:t>
      </w:r>
      <w:r w:rsidR="008764A9" w:rsidRPr="003C451A">
        <w:rPr>
          <w:rFonts w:asciiTheme="minorHAnsi" w:hAnsiTheme="minorHAnsi" w:cstheme="minorHAnsi"/>
          <w:color w:val="FF0000"/>
          <w:szCs w:val="24"/>
        </w:rPr>
        <w:t xml:space="preserve">on </w:t>
      </w:r>
      <w:r w:rsidR="007C5FFB" w:rsidRPr="003C451A">
        <w:rPr>
          <w:rFonts w:asciiTheme="minorHAnsi" w:hAnsiTheme="minorHAnsi" w:cstheme="minorHAnsi"/>
          <w:color w:val="FF0000"/>
          <w:szCs w:val="24"/>
        </w:rPr>
        <w:t>the in</w:t>
      </w:r>
      <w:r w:rsidR="008764A9" w:rsidRPr="003C451A">
        <w:rPr>
          <w:rFonts w:asciiTheme="minorHAnsi" w:hAnsiTheme="minorHAnsi" w:cstheme="minorHAnsi"/>
          <w:color w:val="FF0000"/>
          <w:szCs w:val="24"/>
        </w:rPr>
        <w:t>formation you submit if required</w:t>
      </w:r>
      <w:r w:rsidR="007C5FFB" w:rsidRPr="003C451A">
        <w:rPr>
          <w:rFonts w:asciiTheme="minorHAnsi" w:hAnsiTheme="minorHAnsi" w:cstheme="minorHAnsi"/>
          <w:color w:val="FF0000"/>
          <w:szCs w:val="24"/>
        </w:rPr>
        <w:t>.</w:t>
      </w:r>
    </w:p>
    <w:p w14:paraId="65EA9216" w14:textId="77777777" w:rsidR="00C13B59" w:rsidRPr="003C451A" w:rsidRDefault="00D110D6" w:rsidP="006A46E6">
      <w:pPr>
        <w:spacing w:before="120" w:after="120"/>
        <w:jc w:val="both"/>
        <w:rPr>
          <w:rFonts w:asciiTheme="minorHAnsi" w:hAnsiTheme="minorHAnsi" w:cstheme="minorHAnsi"/>
          <w:sz w:val="24"/>
          <w:szCs w:val="24"/>
        </w:rPr>
      </w:pPr>
      <w:r w:rsidRPr="003C451A">
        <w:rPr>
          <w:rFonts w:asciiTheme="minorHAnsi" w:hAnsiTheme="minorHAnsi" w:cstheme="minorHAnsi"/>
          <w:sz w:val="24"/>
          <w:szCs w:val="24"/>
        </w:rPr>
        <w:t>Please read these guidance notes as you complete</w:t>
      </w:r>
      <w:r w:rsidR="002A7D67" w:rsidRPr="003C451A">
        <w:rPr>
          <w:rFonts w:asciiTheme="minorHAnsi" w:hAnsiTheme="minorHAnsi" w:cstheme="minorHAnsi"/>
          <w:sz w:val="24"/>
          <w:szCs w:val="24"/>
        </w:rPr>
        <w:t xml:space="preserve"> the Scheme C application form.</w:t>
      </w:r>
      <w:r w:rsidR="003763FC" w:rsidRPr="003C451A">
        <w:rPr>
          <w:rFonts w:asciiTheme="minorHAnsi" w:hAnsiTheme="minorHAnsi" w:cstheme="minorHAnsi"/>
          <w:sz w:val="24"/>
          <w:szCs w:val="24"/>
        </w:rPr>
        <w:t xml:space="preserve"> </w:t>
      </w:r>
    </w:p>
    <w:p w14:paraId="5772E4A7" w14:textId="5FF0872E" w:rsidR="002A7D67" w:rsidRPr="003C451A" w:rsidRDefault="00C13B59" w:rsidP="006A46E6">
      <w:pPr>
        <w:spacing w:after="240"/>
        <w:jc w:val="both"/>
        <w:rPr>
          <w:rFonts w:asciiTheme="minorHAnsi" w:hAnsiTheme="minorHAnsi" w:cstheme="minorHAnsi"/>
          <w:sz w:val="24"/>
          <w:szCs w:val="24"/>
        </w:rPr>
      </w:pPr>
      <w:r w:rsidRPr="003C451A">
        <w:rPr>
          <w:rFonts w:asciiTheme="minorHAnsi" w:hAnsiTheme="minorHAnsi" w:cstheme="minorHAnsi"/>
          <w:sz w:val="24"/>
          <w:szCs w:val="24"/>
        </w:rPr>
        <w:t>(T</w:t>
      </w:r>
      <w:r w:rsidR="003763FC" w:rsidRPr="003C451A">
        <w:rPr>
          <w:rFonts w:asciiTheme="minorHAnsi" w:hAnsiTheme="minorHAnsi" w:cstheme="minorHAnsi"/>
          <w:sz w:val="24"/>
          <w:szCs w:val="24"/>
        </w:rPr>
        <w:t>he numbers here relate to the numbers in the application form).</w:t>
      </w:r>
    </w:p>
    <w:p w14:paraId="7B74175C" w14:textId="02358377" w:rsidR="0064733A" w:rsidRPr="003C451A" w:rsidRDefault="00A32524" w:rsidP="00A32524">
      <w:pPr>
        <w:pStyle w:val="ListParagraph"/>
        <w:numPr>
          <w:ilvl w:val="0"/>
          <w:numId w:val="8"/>
        </w:numPr>
        <w:spacing w:line="360" w:lineRule="auto"/>
        <w:jc w:val="both"/>
        <w:rPr>
          <w:rFonts w:asciiTheme="minorHAnsi" w:eastAsiaTheme="minorEastAsia" w:hAnsiTheme="minorHAnsi" w:cstheme="minorHAnsi"/>
          <w:b/>
          <w:bCs/>
          <w:sz w:val="24"/>
          <w:szCs w:val="24"/>
        </w:rPr>
      </w:pPr>
      <w:r w:rsidRPr="003C451A">
        <w:rPr>
          <w:rFonts w:asciiTheme="minorHAnsi" w:eastAsiaTheme="minorEastAsia" w:hAnsiTheme="minorHAnsi" w:cstheme="minorHAnsi"/>
          <w:b/>
          <w:bCs/>
          <w:sz w:val="24"/>
          <w:szCs w:val="24"/>
        </w:rPr>
        <w:t>Project / Proposal Name / Title</w:t>
      </w:r>
    </w:p>
    <w:p w14:paraId="5A012BEB" w14:textId="79FEBF58" w:rsidR="00A32524" w:rsidRPr="003C451A" w:rsidRDefault="00A32524" w:rsidP="00A32524">
      <w:pPr>
        <w:pStyle w:val="ListParagraph"/>
        <w:numPr>
          <w:ilvl w:val="0"/>
          <w:numId w:val="8"/>
        </w:numPr>
        <w:spacing w:line="360" w:lineRule="auto"/>
        <w:jc w:val="both"/>
        <w:rPr>
          <w:rFonts w:asciiTheme="minorHAnsi" w:eastAsiaTheme="minorEastAsia" w:hAnsiTheme="minorHAnsi" w:cstheme="minorHAnsi"/>
          <w:b/>
          <w:bCs/>
          <w:sz w:val="24"/>
          <w:szCs w:val="24"/>
        </w:rPr>
      </w:pPr>
      <w:r w:rsidRPr="003C451A">
        <w:rPr>
          <w:rFonts w:asciiTheme="minorHAnsi" w:eastAsiaTheme="minorEastAsia" w:hAnsiTheme="minorHAnsi" w:cstheme="minorHAnsi"/>
          <w:b/>
          <w:bCs/>
          <w:sz w:val="24"/>
          <w:szCs w:val="24"/>
        </w:rPr>
        <w:t>Project / Proposal Leader</w:t>
      </w:r>
    </w:p>
    <w:p w14:paraId="31BC6D98" w14:textId="4B3062DD" w:rsidR="003763FC" w:rsidRPr="003C451A" w:rsidRDefault="00C13B59" w:rsidP="00A32524">
      <w:pPr>
        <w:numPr>
          <w:ilvl w:val="0"/>
          <w:numId w:val="8"/>
        </w:numPr>
        <w:shd w:val="clear" w:color="auto" w:fill="FFFFFF"/>
        <w:spacing w:before="120"/>
        <w:ind w:right="-171"/>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Summary of costs involved</w:t>
      </w:r>
      <w:r w:rsidRPr="003C451A">
        <w:rPr>
          <w:rFonts w:asciiTheme="minorHAnsi" w:hAnsiTheme="minorHAnsi" w:cstheme="minorHAnsi"/>
          <w:color w:val="222222"/>
          <w:sz w:val="24"/>
          <w:szCs w:val="24"/>
          <w:lang w:eastAsia="en-GB"/>
        </w:rPr>
        <w:t xml:space="preserve"> - </w:t>
      </w:r>
      <w:r w:rsidR="003763FC" w:rsidRPr="003C451A">
        <w:rPr>
          <w:rFonts w:asciiTheme="minorHAnsi" w:hAnsiTheme="minorHAnsi" w:cstheme="minorHAnsi"/>
          <w:color w:val="222222"/>
          <w:sz w:val="24"/>
          <w:szCs w:val="24"/>
          <w:lang w:eastAsia="en-GB"/>
        </w:rPr>
        <w:t>Please give a summary of the</w:t>
      </w:r>
      <w:r w:rsidRPr="003C451A">
        <w:rPr>
          <w:rFonts w:asciiTheme="minorHAnsi" w:hAnsiTheme="minorHAnsi" w:cstheme="minorHAnsi"/>
          <w:color w:val="222222"/>
          <w:sz w:val="24"/>
          <w:szCs w:val="24"/>
          <w:lang w:eastAsia="en-GB"/>
        </w:rPr>
        <w:t xml:space="preserve"> costs involved, with a total for</w:t>
      </w:r>
      <w:r w:rsidR="003763FC" w:rsidRPr="003C451A">
        <w:rPr>
          <w:rFonts w:asciiTheme="minorHAnsi" w:hAnsiTheme="minorHAnsi" w:cstheme="minorHAnsi"/>
          <w:color w:val="222222"/>
          <w:sz w:val="24"/>
          <w:szCs w:val="24"/>
          <w:lang w:eastAsia="en-GB"/>
        </w:rPr>
        <w:t xml:space="preserve"> the amount applied for</w:t>
      </w:r>
    </w:p>
    <w:p w14:paraId="24C52D2C" w14:textId="77777777" w:rsidR="003763FC" w:rsidRPr="003C451A" w:rsidRDefault="003763F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Project</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proposal description</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 definition</w:t>
      </w:r>
      <w:r w:rsidRPr="003C451A">
        <w:rPr>
          <w:rFonts w:asciiTheme="minorHAnsi" w:hAnsiTheme="minorHAnsi" w:cstheme="minorHAnsi"/>
          <w:color w:val="222222"/>
          <w:sz w:val="24"/>
          <w:szCs w:val="24"/>
          <w:lang w:eastAsia="en-GB"/>
        </w:rPr>
        <w:t xml:space="preserve"> – a short summary with all the defined goals listed</w:t>
      </w:r>
    </w:p>
    <w:p w14:paraId="3B62B95E" w14:textId="77777777" w:rsidR="003763FC" w:rsidRPr="003C451A" w:rsidRDefault="003763F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Background</w:t>
      </w:r>
      <w:r w:rsidRPr="003C451A">
        <w:rPr>
          <w:rFonts w:asciiTheme="minorHAnsi" w:hAnsiTheme="minorHAnsi" w:cstheme="minorHAnsi"/>
          <w:color w:val="222222"/>
          <w:sz w:val="24"/>
          <w:szCs w:val="24"/>
          <w:lang w:eastAsia="en-GB"/>
        </w:rPr>
        <w:t xml:space="preserve"> – please explain the rationale and all the thought processes leading to this application</w:t>
      </w:r>
    </w:p>
    <w:p w14:paraId="556E1075" w14:textId="77777777" w:rsidR="003763FC" w:rsidRPr="003C451A" w:rsidRDefault="003763F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Planning</w:t>
      </w:r>
      <w:r w:rsidRPr="003C451A">
        <w:rPr>
          <w:rFonts w:asciiTheme="minorHAnsi" w:hAnsiTheme="minorHAnsi" w:cstheme="minorHAnsi"/>
          <w:color w:val="222222"/>
          <w:sz w:val="24"/>
          <w:szCs w:val="24"/>
          <w:lang w:eastAsia="en-GB"/>
        </w:rPr>
        <w:t xml:space="preserve"> – this section should include the practical planning that has gone into this proposal</w:t>
      </w:r>
      <w:r w:rsidR="00166CD9" w:rsidRPr="003C451A">
        <w:rPr>
          <w:rFonts w:asciiTheme="minorHAnsi" w:hAnsiTheme="minorHAnsi" w:cstheme="minorHAnsi"/>
          <w:color w:val="222222"/>
          <w:sz w:val="24"/>
          <w:szCs w:val="24"/>
          <w:lang w:eastAsia="en-GB"/>
        </w:rPr>
        <w:t xml:space="preserve"> </w:t>
      </w:r>
      <w:r w:rsidRPr="003C451A">
        <w:rPr>
          <w:rFonts w:asciiTheme="minorHAnsi" w:hAnsiTheme="minorHAnsi" w:cstheme="minorHAnsi"/>
          <w:color w:val="222222"/>
          <w:sz w:val="24"/>
          <w:szCs w:val="24"/>
          <w:lang w:eastAsia="en-GB"/>
        </w:rPr>
        <w:t>/</w:t>
      </w:r>
      <w:r w:rsidR="00166CD9" w:rsidRPr="003C451A">
        <w:rPr>
          <w:rFonts w:asciiTheme="minorHAnsi" w:hAnsiTheme="minorHAnsi" w:cstheme="minorHAnsi"/>
          <w:color w:val="222222"/>
          <w:sz w:val="24"/>
          <w:szCs w:val="24"/>
          <w:lang w:eastAsia="en-GB"/>
        </w:rPr>
        <w:t xml:space="preserve"> </w:t>
      </w:r>
      <w:r w:rsidRPr="003C451A">
        <w:rPr>
          <w:rFonts w:asciiTheme="minorHAnsi" w:hAnsiTheme="minorHAnsi" w:cstheme="minorHAnsi"/>
          <w:color w:val="222222"/>
          <w:sz w:val="24"/>
          <w:szCs w:val="24"/>
          <w:lang w:eastAsia="en-GB"/>
        </w:rPr>
        <w:t>project</w:t>
      </w:r>
    </w:p>
    <w:p w14:paraId="7A7A3304" w14:textId="699D87FE" w:rsidR="003763FC" w:rsidRPr="003C451A" w:rsidRDefault="003763F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Objectives</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learning outcomes</w:t>
      </w:r>
      <w:r w:rsidRPr="003C451A">
        <w:rPr>
          <w:rFonts w:asciiTheme="minorHAnsi" w:hAnsiTheme="minorHAnsi" w:cstheme="minorHAnsi"/>
          <w:color w:val="222222"/>
          <w:sz w:val="24"/>
          <w:szCs w:val="24"/>
          <w:lang w:eastAsia="en-GB"/>
        </w:rPr>
        <w:t xml:space="preserve"> – where possible give details of the </w:t>
      </w:r>
      <w:r w:rsidR="006F5C41" w:rsidRPr="003C451A">
        <w:rPr>
          <w:rFonts w:asciiTheme="minorHAnsi" w:hAnsiTheme="minorHAnsi" w:cstheme="minorHAnsi"/>
          <w:color w:val="222222"/>
          <w:sz w:val="24"/>
          <w:szCs w:val="24"/>
          <w:lang w:eastAsia="en-GB"/>
        </w:rPr>
        <w:t>hoped-for</w:t>
      </w:r>
      <w:r w:rsidRPr="003C451A">
        <w:rPr>
          <w:rFonts w:asciiTheme="minorHAnsi" w:hAnsiTheme="minorHAnsi" w:cstheme="minorHAnsi"/>
          <w:color w:val="222222"/>
          <w:sz w:val="24"/>
          <w:szCs w:val="24"/>
          <w:lang w:eastAsia="en-GB"/>
        </w:rPr>
        <w:t xml:space="preserve"> outcomes of this project</w:t>
      </w:r>
    </w:p>
    <w:p w14:paraId="3D040A7A" w14:textId="77777777" w:rsidR="002A7D67" w:rsidRPr="003C451A" w:rsidRDefault="003763F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Scope</w:t>
      </w:r>
      <w:r w:rsidRPr="003C451A">
        <w:rPr>
          <w:rFonts w:asciiTheme="minorHAnsi" w:hAnsiTheme="minorHAnsi" w:cstheme="minorHAnsi"/>
          <w:color w:val="222222"/>
          <w:sz w:val="24"/>
          <w:szCs w:val="24"/>
          <w:lang w:eastAsia="en-GB"/>
        </w:rPr>
        <w:t xml:space="preserve"> – should define what the project will cover AND what it will not cover – i.e. its limits</w:t>
      </w:r>
    </w:p>
    <w:p w14:paraId="5F12C50F" w14:textId="77777777" w:rsidR="003763FC" w:rsidRPr="003C451A" w:rsidRDefault="003763FC" w:rsidP="004E1EA5">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Benefit</w:t>
      </w:r>
      <w:r w:rsidRPr="003C451A">
        <w:rPr>
          <w:rFonts w:asciiTheme="minorHAnsi" w:hAnsiTheme="minorHAnsi" w:cstheme="minorHAnsi"/>
          <w:color w:val="222222"/>
          <w:sz w:val="24"/>
          <w:szCs w:val="24"/>
          <w:lang w:eastAsia="en-GB"/>
        </w:rPr>
        <w:t>- how will this benefit the physiotherapy profession and the general public</w:t>
      </w:r>
      <w:r w:rsidR="008764A9" w:rsidRPr="003C451A">
        <w:rPr>
          <w:rFonts w:asciiTheme="minorHAnsi" w:hAnsiTheme="minorHAnsi" w:cstheme="minorHAnsi"/>
          <w:color w:val="222222"/>
          <w:sz w:val="24"/>
          <w:szCs w:val="24"/>
          <w:lang w:eastAsia="en-GB"/>
        </w:rPr>
        <w:t>?</w:t>
      </w:r>
    </w:p>
    <w:p w14:paraId="0FE1EA1F" w14:textId="1C26C7B5" w:rsidR="000E762B" w:rsidRPr="004A5199" w:rsidRDefault="002020F7" w:rsidP="006A46E6">
      <w:pPr>
        <w:numPr>
          <w:ilvl w:val="0"/>
          <w:numId w:val="8"/>
        </w:numPr>
        <w:shd w:val="clear" w:color="auto" w:fill="FFFFFF"/>
        <w:spacing w:before="120"/>
        <w:rPr>
          <w:rStyle w:val="Hyperlink"/>
          <w:rFonts w:asciiTheme="minorHAnsi" w:hAnsiTheme="minorHAnsi" w:cstheme="minorHAnsi"/>
          <w:color w:val="222222"/>
          <w:sz w:val="24"/>
          <w:u w:val="none"/>
        </w:rPr>
      </w:pPr>
      <w:r w:rsidRPr="003C451A">
        <w:rPr>
          <w:rFonts w:asciiTheme="minorHAnsi" w:hAnsiTheme="minorHAnsi" w:cstheme="minorHAnsi"/>
          <w:b/>
          <w:color w:val="222222"/>
          <w:sz w:val="24"/>
        </w:rPr>
        <w:t>How does this project fit in with the objects of PPEF?</w:t>
      </w:r>
      <w:r w:rsidRPr="003C451A">
        <w:rPr>
          <w:rFonts w:asciiTheme="minorHAnsi" w:hAnsiTheme="minorHAnsi" w:cstheme="minorHAnsi"/>
          <w:color w:val="222222"/>
          <w:sz w:val="24"/>
        </w:rPr>
        <w:t xml:space="preserve"> </w:t>
      </w:r>
      <w:hyperlink r:id="rId8" w:history="1">
        <w:r w:rsidR="000E762B" w:rsidRPr="003C451A">
          <w:rPr>
            <w:rStyle w:val="Hyperlink"/>
            <w:rFonts w:asciiTheme="minorHAnsi" w:hAnsiTheme="minorHAnsi" w:cstheme="minorHAnsi"/>
            <w:sz w:val="24"/>
            <w:bdr w:val="none" w:sz="0" w:space="0" w:color="auto" w:frame="1"/>
          </w:rPr>
          <w:t>http://ppef.org.uk/about/objectives/</w:t>
        </w:r>
      </w:hyperlink>
      <w:r w:rsidR="000E762B" w:rsidRPr="003C451A">
        <w:rPr>
          <w:rFonts w:asciiTheme="minorHAnsi" w:hAnsiTheme="minorHAnsi" w:cstheme="minorHAnsi"/>
          <w:color w:val="222222"/>
          <w:sz w:val="24"/>
        </w:rPr>
        <w:t xml:space="preserve"> </w:t>
      </w:r>
      <w:r w:rsidRPr="003C451A">
        <w:rPr>
          <w:rFonts w:asciiTheme="minorHAnsi" w:hAnsiTheme="minorHAnsi" w:cstheme="minorHAnsi"/>
          <w:color w:val="222222"/>
          <w:sz w:val="24"/>
        </w:rPr>
        <w:t xml:space="preserve">and the CSP’s research priorities </w:t>
      </w:r>
      <w:hyperlink r:id="rId9" w:tgtFrame="_blank" w:history="1">
        <w:r w:rsidR="000E762B" w:rsidRPr="003C451A">
          <w:rPr>
            <w:rStyle w:val="Hyperlink"/>
            <w:rFonts w:asciiTheme="minorHAnsi" w:hAnsiTheme="minorHAnsi" w:cstheme="minorHAnsi"/>
            <w:color w:val="1155CC"/>
            <w:sz w:val="24"/>
          </w:rPr>
          <w:t>https://www.csp.org.uk/system/files/001518_research_priorities_project_v8_final.pdf</w:t>
        </w:r>
      </w:hyperlink>
    </w:p>
    <w:p w14:paraId="16C833E3" w14:textId="77777777" w:rsidR="004A5199" w:rsidRPr="003C451A" w:rsidRDefault="004A5199" w:rsidP="004A5199">
      <w:pPr>
        <w:shd w:val="clear" w:color="auto" w:fill="FFFFFF"/>
        <w:spacing w:before="120"/>
        <w:ind w:left="720"/>
        <w:rPr>
          <w:rStyle w:val="Hyperlink"/>
          <w:rFonts w:asciiTheme="minorHAnsi" w:hAnsiTheme="minorHAnsi" w:cstheme="minorHAnsi"/>
          <w:color w:val="222222"/>
          <w:sz w:val="24"/>
          <w:u w:val="none"/>
        </w:rPr>
      </w:pPr>
      <w:bookmarkStart w:id="1" w:name="_GoBack"/>
      <w:bookmarkEnd w:id="1"/>
    </w:p>
    <w:p w14:paraId="5A2680E5" w14:textId="77777777" w:rsidR="004E1EA5" w:rsidRPr="003C451A" w:rsidRDefault="004E1EA5" w:rsidP="004E1EA5">
      <w:pPr>
        <w:numPr>
          <w:ilvl w:val="0"/>
          <w:numId w:val="8"/>
        </w:numPr>
        <w:autoSpaceDE w:val="0"/>
        <w:autoSpaceDN w:val="0"/>
        <w:adjustRightInd w:val="0"/>
        <w:rPr>
          <w:rFonts w:asciiTheme="minorHAnsi" w:hAnsiTheme="minorHAnsi" w:cstheme="minorHAnsi"/>
          <w:sz w:val="24"/>
          <w:szCs w:val="24"/>
        </w:rPr>
      </w:pPr>
      <w:r w:rsidRPr="003C451A">
        <w:rPr>
          <w:rFonts w:asciiTheme="minorHAnsi" w:hAnsiTheme="minorHAnsi" w:cstheme="minorHAnsi"/>
          <w:b/>
          <w:sz w:val="24"/>
          <w:szCs w:val="24"/>
        </w:rPr>
        <w:t>How do you plan to involve patients, carers and the public (and other stakeholders as appropriate) in the project?</w:t>
      </w:r>
      <w:r w:rsidRPr="003C451A">
        <w:rPr>
          <w:rFonts w:asciiTheme="minorHAnsi" w:hAnsiTheme="minorHAnsi" w:cstheme="minorHAnsi"/>
          <w:sz w:val="24"/>
          <w:szCs w:val="24"/>
        </w:rPr>
        <w:t xml:space="preserve"> </w:t>
      </w:r>
    </w:p>
    <w:p w14:paraId="69F43F1F" w14:textId="122BBBF8" w:rsidR="004E1EA5" w:rsidRPr="003C451A" w:rsidRDefault="004E1EA5" w:rsidP="006A46E6">
      <w:pPr>
        <w:autoSpaceDE w:val="0"/>
        <w:autoSpaceDN w:val="0"/>
        <w:adjustRightInd w:val="0"/>
        <w:spacing w:after="120"/>
        <w:ind w:left="720"/>
        <w:rPr>
          <w:rFonts w:asciiTheme="minorHAnsi" w:hAnsiTheme="minorHAnsi" w:cstheme="minorHAnsi"/>
          <w:sz w:val="24"/>
          <w:szCs w:val="24"/>
        </w:rPr>
      </w:pPr>
      <w:r w:rsidRPr="003C451A">
        <w:rPr>
          <w:rFonts w:asciiTheme="minorHAnsi" w:hAnsiTheme="minorHAnsi" w:cstheme="minorHAnsi"/>
          <w:sz w:val="24"/>
          <w:szCs w:val="24"/>
        </w:rPr>
        <w:t>Explain how this objective will be met</w:t>
      </w:r>
    </w:p>
    <w:p w14:paraId="2946CCC1" w14:textId="77777777" w:rsidR="002020F7" w:rsidRPr="003C451A" w:rsidRDefault="002020F7" w:rsidP="004E1EA5">
      <w:pPr>
        <w:pStyle w:val="ListParagraph"/>
        <w:numPr>
          <w:ilvl w:val="0"/>
          <w:numId w:val="8"/>
        </w:numPr>
        <w:shd w:val="clear" w:color="auto" w:fill="FFFFFF"/>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Timescales</w:t>
      </w:r>
      <w:r w:rsidRPr="003C451A">
        <w:rPr>
          <w:rFonts w:asciiTheme="minorHAnsi" w:hAnsiTheme="minorHAnsi" w:cstheme="minorHAnsi"/>
          <w:color w:val="222222"/>
          <w:sz w:val="24"/>
          <w:szCs w:val="24"/>
          <w:lang w:eastAsia="en-GB"/>
        </w:rPr>
        <w:t xml:space="preserve"> – list the start and finish dates as well as any specific milestones</w:t>
      </w:r>
    </w:p>
    <w:p w14:paraId="1C29DAE9" w14:textId="77777777" w:rsidR="002020F7" w:rsidRPr="003C451A" w:rsidRDefault="002020F7"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Review methodology and frequency</w:t>
      </w:r>
      <w:r w:rsidRPr="003C451A">
        <w:rPr>
          <w:rFonts w:asciiTheme="minorHAnsi" w:hAnsiTheme="minorHAnsi" w:cstheme="minorHAnsi"/>
          <w:color w:val="222222"/>
          <w:sz w:val="24"/>
          <w:szCs w:val="24"/>
          <w:lang w:eastAsia="en-GB"/>
        </w:rPr>
        <w:t xml:space="preserve"> – list here the stages at which progress can be reviewed and indicate a benchmark for measuring success</w:t>
      </w:r>
    </w:p>
    <w:p w14:paraId="0CBFEB79" w14:textId="77777777" w:rsidR="002020F7" w:rsidRPr="003C451A" w:rsidRDefault="002020F7"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Please provide a detailed breakdown of the costs involved.</w:t>
      </w:r>
      <w:r w:rsidRPr="003C451A">
        <w:rPr>
          <w:rFonts w:asciiTheme="minorHAnsi" w:hAnsiTheme="minorHAnsi" w:cstheme="minorHAnsi"/>
          <w:color w:val="222222"/>
          <w:sz w:val="24"/>
          <w:szCs w:val="24"/>
          <w:lang w:eastAsia="en-GB"/>
        </w:rPr>
        <w:t xml:space="preserve"> This should not include any VAT that the applicant is able to recover. Also, where the applicant is partially exempt from VAT, only the irrecoverable proportion of the tax should be included in the costs involved</w:t>
      </w:r>
    </w:p>
    <w:p w14:paraId="39B937BB" w14:textId="77777777" w:rsidR="002020F7" w:rsidRPr="003C451A" w:rsidRDefault="002020F7"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lastRenderedPageBreak/>
        <w:t xml:space="preserve">Alternative </w:t>
      </w:r>
      <w:r w:rsidR="00B71E9C" w:rsidRPr="003C451A">
        <w:rPr>
          <w:rFonts w:asciiTheme="minorHAnsi" w:hAnsiTheme="minorHAnsi" w:cstheme="minorHAnsi"/>
          <w:b/>
          <w:color w:val="222222"/>
          <w:sz w:val="24"/>
          <w:szCs w:val="24"/>
          <w:lang w:eastAsia="en-GB"/>
        </w:rPr>
        <w:t>sources of funding</w:t>
      </w:r>
      <w:r w:rsidR="00B71E9C" w:rsidRPr="003C451A">
        <w:rPr>
          <w:rFonts w:asciiTheme="minorHAnsi" w:hAnsiTheme="minorHAnsi" w:cstheme="minorHAnsi"/>
          <w:color w:val="222222"/>
          <w:sz w:val="24"/>
          <w:szCs w:val="24"/>
          <w:lang w:eastAsia="en-GB"/>
        </w:rPr>
        <w:t xml:space="preserve"> – give details of other funding, either in part or full, that has been applied for?</w:t>
      </w:r>
    </w:p>
    <w:p w14:paraId="119BD24F" w14:textId="5B77134F" w:rsidR="00B71E9C" w:rsidRPr="003C451A" w:rsidRDefault="00B71E9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Sponsors</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strategic relationships and conflicts of interest</w:t>
      </w:r>
      <w:r w:rsidRPr="003C451A">
        <w:rPr>
          <w:rFonts w:asciiTheme="minorHAnsi" w:hAnsiTheme="minorHAnsi" w:cstheme="minorHAnsi"/>
          <w:color w:val="222222"/>
          <w:sz w:val="24"/>
          <w:szCs w:val="24"/>
          <w:lang w:eastAsia="en-GB"/>
        </w:rPr>
        <w:t>. State if any commercial company has a stake in this project</w:t>
      </w:r>
    </w:p>
    <w:p w14:paraId="21DFDE38" w14:textId="77777777" w:rsidR="00B71E9C" w:rsidRPr="003C451A" w:rsidRDefault="008764A9"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Your organisation’s strategy</w:t>
      </w:r>
      <w:r w:rsidRPr="003C451A">
        <w:rPr>
          <w:rFonts w:asciiTheme="minorHAnsi" w:hAnsiTheme="minorHAnsi" w:cstheme="minorHAnsi"/>
          <w:color w:val="222222"/>
          <w:sz w:val="24"/>
          <w:szCs w:val="24"/>
          <w:lang w:eastAsia="en-GB"/>
        </w:rPr>
        <w:t>:</w:t>
      </w:r>
      <w:r w:rsidR="00B71E9C" w:rsidRPr="003C451A">
        <w:rPr>
          <w:rFonts w:asciiTheme="minorHAnsi" w:hAnsiTheme="minorHAnsi" w:cstheme="minorHAnsi"/>
          <w:color w:val="222222"/>
          <w:sz w:val="24"/>
          <w:szCs w:val="24"/>
          <w:lang w:eastAsia="en-GB"/>
        </w:rPr>
        <w:t xml:space="preserve"> If you work for an organisation, how does this</w:t>
      </w:r>
      <w:r w:rsidRPr="003C451A">
        <w:rPr>
          <w:rFonts w:asciiTheme="minorHAnsi" w:hAnsiTheme="minorHAnsi" w:cstheme="minorHAnsi"/>
          <w:color w:val="222222"/>
          <w:sz w:val="24"/>
          <w:szCs w:val="24"/>
          <w:lang w:eastAsia="en-GB"/>
        </w:rPr>
        <w:t xml:space="preserve"> project</w:t>
      </w:r>
      <w:r w:rsidR="00E60CA0" w:rsidRPr="003C451A">
        <w:rPr>
          <w:rFonts w:asciiTheme="minorHAnsi" w:hAnsiTheme="minorHAnsi" w:cstheme="minorHAnsi"/>
          <w:color w:val="222222"/>
          <w:sz w:val="24"/>
          <w:szCs w:val="24"/>
          <w:lang w:eastAsia="en-GB"/>
        </w:rPr>
        <w:t xml:space="preserve"> </w:t>
      </w:r>
      <w:r w:rsidRPr="003C451A">
        <w:rPr>
          <w:rFonts w:asciiTheme="minorHAnsi" w:hAnsiTheme="minorHAnsi" w:cstheme="minorHAnsi"/>
          <w:color w:val="222222"/>
          <w:sz w:val="24"/>
          <w:szCs w:val="24"/>
          <w:lang w:eastAsia="en-GB"/>
        </w:rPr>
        <w:t>/</w:t>
      </w:r>
      <w:r w:rsidR="00166CD9" w:rsidRPr="003C451A">
        <w:rPr>
          <w:rFonts w:asciiTheme="minorHAnsi" w:hAnsiTheme="minorHAnsi" w:cstheme="minorHAnsi"/>
          <w:color w:val="222222"/>
          <w:sz w:val="24"/>
          <w:szCs w:val="24"/>
          <w:lang w:eastAsia="en-GB"/>
        </w:rPr>
        <w:t xml:space="preserve"> </w:t>
      </w:r>
      <w:r w:rsidRPr="003C451A">
        <w:rPr>
          <w:rFonts w:asciiTheme="minorHAnsi" w:hAnsiTheme="minorHAnsi" w:cstheme="minorHAnsi"/>
          <w:color w:val="222222"/>
          <w:sz w:val="24"/>
          <w:szCs w:val="24"/>
          <w:lang w:eastAsia="en-GB"/>
        </w:rPr>
        <w:t>proposal</w:t>
      </w:r>
      <w:r w:rsidR="00B71E9C" w:rsidRPr="003C451A">
        <w:rPr>
          <w:rFonts w:asciiTheme="minorHAnsi" w:hAnsiTheme="minorHAnsi" w:cstheme="minorHAnsi"/>
          <w:color w:val="222222"/>
          <w:sz w:val="24"/>
          <w:szCs w:val="24"/>
          <w:lang w:eastAsia="en-GB"/>
        </w:rPr>
        <w:t xml:space="preserve"> fit in with your organisation’s strategy?</w:t>
      </w:r>
    </w:p>
    <w:p w14:paraId="245CC2B1" w14:textId="022C9718" w:rsidR="008764A9" w:rsidRPr="003C451A" w:rsidRDefault="00B71E9C" w:rsidP="00A32524">
      <w:pPr>
        <w:numPr>
          <w:ilvl w:val="0"/>
          <w:numId w:val="8"/>
        </w:numPr>
        <w:shd w:val="clear" w:color="auto" w:fill="FFFFFF"/>
        <w:spacing w:before="120"/>
        <w:rPr>
          <w:rFonts w:asciiTheme="minorHAnsi" w:eastAsiaTheme="minorEastAsia" w:hAnsiTheme="minorHAnsi" w:cstheme="minorHAnsi"/>
          <w:bCs/>
          <w:sz w:val="24"/>
          <w:szCs w:val="24"/>
        </w:rPr>
      </w:pPr>
      <w:r w:rsidRPr="003C451A">
        <w:rPr>
          <w:rFonts w:asciiTheme="minorHAnsi" w:hAnsiTheme="minorHAnsi" w:cstheme="minorHAnsi"/>
          <w:b/>
          <w:color w:val="222222"/>
          <w:sz w:val="24"/>
          <w:szCs w:val="24"/>
          <w:lang w:eastAsia="en-GB"/>
        </w:rPr>
        <w:t>Reporting on your project</w:t>
      </w:r>
      <w:r w:rsidR="00166CD9" w:rsidRPr="003C451A">
        <w:rPr>
          <w:rFonts w:asciiTheme="minorHAnsi" w:hAnsiTheme="minorHAnsi" w:cstheme="minorHAnsi"/>
          <w:b/>
          <w:color w:val="222222"/>
          <w:sz w:val="24"/>
          <w:szCs w:val="24"/>
          <w:lang w:eastAsia="en-GB"/>
        </w:rPr>
        <w:t xml:space="preserve"> </w:t>
      </w:r>
      <w:r w:rsidRPr="003C451A">
        <w:rPr>
          <w:rFonts w:asciiTheme="minorHAnsi" w:hAnsiTheme="minorHAnsi" w:cstheme="minorHAnsi"/>
          <w:b/>
          <w:color w:val="222222"/>
          <w:sz w:val="24"/>
          <w:szCs w:val="24"/>
          <w:lang w:eastAsia="en-GB"/>
        </w:rPr>
        <w:t>/</w:t>
      </w:r>
      <w:r w:rsidR="00166CD9" w:rsidRPr="003C451A">
        <w:rPr>
          <w:rFonts w:asciiTheme="minorHAnsi" w:hAnsiTheme="minorHAnsi" w:cstheme="minorHAnsi"/>
          <w:b/>
          <w:color w:val="222222"/>
          <w:sz w:val="24"/>
          <w:szCs w:val="24"/>
          <w:lang w:eastAsia="en-GB"/>
        </w:rPr>
        <w:t xml:space="preserve"> </w:t>
      </w:r>
      <w:r w:rsidR="008764A9" w:rsidRPr="003C451A">
        <w:rPr>
          <w:rFonts w:asciiTheme="minorHAnsi" w:hAnsiTheme="minorHAnsi" w:cstheme="minorHAnsi"/>
          <w:b/>
          <w:color w:val="222222"/>
          <w:sz w:val="24"/>
          <w:szCs w:val="24"/>
          <w:lang w:eastAsia="en-GB"/>
        </w:rPr>
        <w:t>proposal</w:t>
      </w:r>
      <w:r w:rsidR="008764A9" w:rsidRPr="003C451A">
        <w:rPr>
          <w:rFonts w:asciiTheme="minorHAnsi" w:hAnsiTheme="minorHAnsi" w:cstheme="minorHAnsi"/>
          <w:color w:val="222222"/>
          <w:sz w:val="24"/>
          <w:szCs w:val="24"/>
          <w:lang w:eastAsia="en-GB"/>
        </w:rPr>
        <w:t>:</w:t>
      </w:r>
      <w:r w:rsidRPr="003C451A">
        <w:rPr>
          <w:rFonts w:asciiTheme="minorHAnsi" w:hAnsiTheme="minorHAnsi" w:cstheme="minorHAnsi"/>
          <w:color w:val="222222"/>
          <w:sz w:val="24"/>
          <w:szCs w:val="24"/>
          <w:lang w:eastAsia="en-GB"/>
        </w:rPr>
        <w:t xml:space="preserve"> PPEF require a detailed report</w:t>
      </w:r>
      <w:r w:rsidR="008764A9" w:rsidRPr="003C451A">
        <w:rPr>
          <w:rFonts w:asciiTheme="minorHAnsi" w:hAnsiTheme="minorHAnsi" w:cstheme="minorHAnsi"/>
          <w:color w:val="222222"/>
          <w:sz w:val="24"/>
          <w:szCs w:val="24"/>
          <w:lang w:eastAsia="en-GB"/>
        </w:rPr>
        <w:t>s</w:t>
      </w:r>
      <w:r w:rsidRPr="003C451A">
        <w:rPr>
          <w:rFonts w:asciiTheme="minorHAnsi" w:hAnsiTheme="minorHAnsi" w:cstheme="minorHAnsi"/>
          <w:color w:val="222222"/>
          <w:sz w:val="24"/>
          <w:szCs w:val="24"/>
          <w:lang w:eastAsia="en-GB"/>
        </w:rPr>
        <w:t xml:space="preserve"> on</w:t>
      </w:r>
      <w:r w:rsidR="008764A9" w:rsidRPr="003C451A">
        <w:rPr>
          <w:rFonts w:asciiTheme="minorHAnsi" w:hAnsiTheme="minorHAnsi" w:cstheme="minorHAnsi"/>
          <w:color w:val="222222"/>
          <w:sz w:val="24"/>
          <w:szCs w:val="24"/>
          <w:lang w:eastAsia="en-GB"/>
        </w:rPr>
        <w:t xml:space="preserve"> the progress of this project at regular intervals. If the projec</w:t>
      </w:r>
      <w:r w:rsidR="00C0017C" w:rsidRPr="003C451A">
        <w:rPr>
          <w:rFonts w:asciiTheme="minorHAnsi" w:hAnsiTheme="minorHAnsi" w:cstheme="minorHAnsi"/>
          <w:color w:val="222222"/>
          <w:sz w:val="24"/>
          <w:szCs w:val="24"/>
          <w:lang w:eastAsia="en-GB"/>
        </w:rPr>
        <w:t>t lasts over a year, 6 monthly p</w:t>
      </w:r>
      <w:r w:rsidR="008764A9" w:rsidRPr="003C451A">
        <w:rPr>
          <w:rFonts w:asciiTheme="minorHAnsi" w:hAnsiTheme="minorHAnsi" w:cstheme="minorHAnsi"/>
          <w:color w:val="222222"/>
          <w:sz w:val="24"/>
          <w:szCs w:val="24"/>
          <w:lang w:eastAsia="en-GB"/>
        </w:rPr>
        <w:t>rogress reports are required.</w:t>
      </w:r>
      <w:r w:rsidR="00C0017C" w:rsidRPr="003C451A">
        <w:rPr>
          <w:rFonts w:asciiTheme="minorHAnsi" w:hAnsiTheme="minorHAnsi" w:cstheme="minorHAnsi"/>
          <w:color w:val="222222"/>
          <w:sz w:val="24"/>
          <w:szCs w:val="24"/>
          <w:lang w:eastAsia="en-GB"/>
        </w:rPr>
        <w:t xml:space="preserve"> If the monies awarded are in staged payments, the Trustees will require a report before</w:t>
      </w:r>
      <w:r w:rsidR="00C0017C" w:rsidRPr="003C451A">
        <w:rPr>
          <w:rFonts w:asciiTheme="minorHAnsi" w:eastAsiaTheme="minorEastAsia" w:hAnsiTheme="minorHAnsi" w:cstheme="minorHAnsi"/>
          <w:bCs/>
          <w:sz w:val="24"/>
          <w:szCs w:val="24"/>
        </w:rPr>
        <w:t xml:space="preserve"> each payment is made</w:t>
      </w:r>
    </w:p>
    <w:p w14:paraId="15A5CA8F" w14:textId="7AA1EDBE" w:rsidR="00B71E9C" w:rsidRPr="003C451A" w:rsidRDefault="00C13B59" w:rsidP="00F16B53">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Dissemination</w:t>
      </w:r>
      <w:r w:rsidRPr="003C451A">
        <w:rPr>
          <w:rFonts w:asciiTheme="minorHAnsi" w:eastAsiaTheme="minorEastAsia" w:hAnsiTheme="minorHAnsi" w:cstheme="minorHAnsi"/>
          <w:b/>
          <w:bCs/>
          <w:sz w:val="24"/>
          <w:szCs w:val="24"/>
        </w:rPr>
        <w:t xml:space="preserve"> plans</w:t>
      </w:r>
      <w:r w:rsidRPr="003C451A">
        <w:rPr>
          <w:rFonts w:asciiTheme="minorHAnsi" w:eastAsiaTheme="minorEastAsia" w:hAnsiTheme="minorHAnsi" w:cstheme="minorHAnsi"/>
          <w:bCs/>
          <w:sz w:val="24"/>
          <w:szCs w:val="24"/>
        </w:rPr>
        <w:t xml:space="preserve">- </w:t>
      </w:r>
      <w:r w:rsidR="00B71E9C" w:rsidRPr="003C451A">
        <w:rPr>
          <w:rFonts w:asciiTheme="minorHAnsi" w:eastAsiaTheme="minorEastAsia" w:hAnsiTheme="minorHAnsi" w:cstheme="minorHAnsi"/>
          <w:bCs/>
          <w:sz w:val="24"/>
          <w:szCs w:val="24"/>
        </w:rPr>
        <w:t xml:space="preserve">Part </w:t>
      </w:r>
      <w:r w:rsidR="00B71E9C" w:rsidRPr="003C451A">
        <w:rPr>
          <w:rFonts w:asciiTheme="minorHAnsi" w:hAnsiTheme="minorHAnsi" w:cstheme="minorHAnsi"/>
          <w:color w:val="222222"/>
          <w:sz w:val="24"/>
          <w:szCs w:val="24"/>
          <w:lang w:eastAsia="en-GB"/>
        </w:rPr>
        <w:t>of the PPEF’s objectives are to track how th</w:t>
      </w:r>
      <w:r w:rsidR="00610EDB" w:rsidRPr="003C451A">
        <w:rPr>
          <w:rFonts w:asciiTheme="minorHAnsi" w:hAnsiTheme="minorHAnsi" w:cstheme="minorHAnsi"/>
          <w:color w:val="222222"/>
          <w:sz w:val="24"/>
          <w:szCs w:val="24"/>
          <w:lang w:eastAsia="en-GB"/>
        </w:rPr>
        <w:t xml:space="preserve">e results of funded work are </w:t>
      </w:r>
      <w:r w:rsidR="00B71E9C" w:rsidRPr="003C451A">
        <w:rPr>
          <w:rFonts w:asciiTheme="minorHAnsi" w:hAnsiTheme="minorHAnsi" w:cstheme="minorHAnsi"/>
          <w:color w:val="222222"/>
          <w:sz w:val="24"/>
          <w:szCs w:val="24"/>
          <w:lang w:eastAsia="en-GB"/>
        </w:rPr>
        <w:t xml:space="preserve">disseminated and to whom. Please state </w:t>
      </w:r>
      <w:r w:rsidR="00610EDB" w:rsidRPr="003C451A">
        <w:rPr>
          <w:rFonts w:asciiTheme="minorHAnsi" w:hAnsiTheme="minorHAnsi" w:cstheme="minorHAnsi"/>
          <w:color w:val="222222"/>
          <w:sz w:val="24"/>
          <w:szCs w:val="24"/>
          <w:lang w:eastAsia="en-GB"/>
        </w:rPr>
        <w:t>how you plan to do this (publications, conferences, etc) and the likely costs involved</w:t>
      </w:r>
      <w:r w:rsidR="00A32524" w:rsidRPr="003C451A">
        <w:rPr>
          <w:rFonts w:asciiTheme="minorHAnsi" w:hAnsiTheme="minorHAnsi" w:cstheme="minorHAnsi"/>
          <w:color w:val="222222"/>
          <w:sz w:val="24"/>
          <w:szCs w:val="24"/>
          <w:lang w:eastAsia="en-GB"/>
        </w:rPr>
        <w:t xml:space="preserve">. </w:t>
      </w:r>
    </w:p>
    <w:p w14:paraId="394AF972" w14:textId="60308397" w:rsidR="00A32524" w:rsidRPr="003C451A" w:rsidRDefault="00A32524" w:rsidP="00F35C7B">
      <w:pPr>
        <w:autoSpaceDE w:val="0"/>
        <w:autoSpaceDN w:val="0"/>
        <w:adjustRightInd w:val="0"/>
        <w:ind w:left="720"/>
        <w:rPr>
          <w:rFonts w:asciiTheme="minorHAnsi" w:hAnsiTheme="minorHAnsi" w:cstheme="minorHAnsi"/>
          <w:sz w:val="24"/>
          <w:szCs w:val="24"/>
          <w:lang w:val="en-US"/>
        </w:rPr>
      </w:pPr>
      <w:r w:rsidRPr="003C451A">
        <w:rPr>
          <w:rFonts w:asciiTheme="minorHAnsi" w:hAnsiTheme="minorHAnsi" w:cstheme="minorHAnsi"/>
          <w:sz w:val="24"/>
          <w:szCs w:val="24"/>
          <w:lang w:val="en-US"/>
        </w:rPr>
        <w:t xml:space="preserve">They must also send PPEF a short Power Point presentation (max 8 slides) to be displayed at the Physio First Conference </w:t>
      </w:r>
      <w:r w:rsidR="00F35C7B" w:rsidRPr="003C451A">
        <w:rPr>
          <w:rFonts w:asciiTheme="minorHAnsi" w:hAnsiTheme="minorHAnsi" w:cstheme="minorHAnsi"/>
          <w:sz w:val="24"/>
          <w:szCs w:val="24"/>
          <w:lang w:val="en-US"/>
        </w:rPr>
        <w:t>and on the PPEF Website</w:t>
      </w:r>
    </w:p>
    <w:p w14:paraId="145883A7" w14:textId="2307EEE3" w:rsidR="00B71E9C" w:rsidRPr="003C451A" w:rsidRDefault="00B71E9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Additional comments in support of your project</w:t>
      </w:r>
      <w:r w:rsidRPr="003C451A">
        <w:rPr>
          <w:rFonts w:asciiTheme="minorHAnsi" w:hAnsiTheme="minorHAnsi" w:cstheme="minorHAnsi"/>
          <w:color w:val="222222"/>
          <w:sz w:val="24"/>
          <w:szCs w:val="24"/>
          <w:lang w:eastAsia="en-GB"/>
        </w:rPr>
        <w:t xml:space="preserve"> – give </w:t>
      </w:r>
      <w:r w:rsidR="00610EDB" w:rsidRPr="003C451A">
        <w:rPr>
          <w:rFonts w:asciiTheme="minorHAnsi" w:hAnsiTheme="minorHAnsi" w:cstheme="minorHAnsi"/>
          <w:color w:val="222222"/>
          <w:sz w:val="24"/>
          <w:szCs w:val="24"/>
          <w:lang w:eastAsia="en-GB"/>
        </w:rPr>
        <w:t xml:space="preserve">as much </w:t>
      </w:r>
      <w:r w:rsidRPr="003C451A">
        <w:rPr>
          <w:rFonts w:asciiTheme="minorHAnsi" w:hAnsiTheme="minorHAnsi" w:cstheme="minorHAnsi"/>
          <w:color w:val="222222"/>
          <w:sz w:val="24"/>
          <w:szCs w:val="24"/>
          <w:lang w:eastAsia="en-GB"/>
        </w:rPr>
        <w:t>information here t</w:t>
      </w:r>
      <w:r w:rsidR="00610EDB" w:rsidRPr="003C451A">
        <w:rPr>
          <w:rFonts w:asciiTheme="minorHAnsi" w:hAnsiTheme="minorHAnsi" w:cstheme="minorHAnsi"/>
          <w:color w:val="222222"/>
          <w:sz w:val="24"/>
          <w:szCs w:val="24"/>
          <w:lang w:eastAsia="en-GB"/>
        </w:rPr>
        <w:t>hat you consider will</w:t>
      </w:r>
      <w:r w:rsidRPr="003C451A">
        <w:rPr>
          <w:rFonts w:asciiTheme="minorHAnsi" w:hAnsiTheme="minorHAnsi" w:cstheme="minorHAnsi"/>
          <w:color w:val="222222"/>
          <w:sz w:val="24"/>
          <w:szCs w:val="24"/>
          <w:lang w:eastAsia="en-GB"/>
        </w:rPr>
        <w:t xml:space="preserve"> </w:t>
      </w:r>
      <w:r w:rsidR="00D110D6" w:rsidRPr="003C451A">
        <w:rPr>
          <w:rFonts w:asciiTheme="minorHAnsi" w:hAnsiTheme="minorHAnsi" w:cstheme="minorHAnsi"/>
          <w:color w:val="222222"/>
          <w:sz w:val="24"/>
          <w:szCs w:val="24"/>
          <w:lang w:eastAsia="en-GB"/>
        </w:rPr>
        <w:t>help the Trustees make their decision</w:t>
      </w:r>
    </w:p>
    <w:p w14:paraId="22817421" w14:textId="312A820B" w:rsidR="00D110D6" w:rsidRPr="003C451A" w:rsidRDefault="00C13B59" w:rsidP="00A32524">
      <w:pPr>
        <w:numPr>
          <w:ilvl w:val="0"/>
          <w:numId w:val="8"/>
        </w:numPr>
        <w:shd w:val="clear" w:color="auto" w:fill="FFFFFF"/>
        <w:spacing w:before="120"/>
        <w:rPr>
          <w:rFonts w:asciiTheme="minorHAnsi" w:hAnsiTheme="minorHAnsi" w:cstheme="minorHAnsi"/>
          <w:sz w:val="24"/>
          <w:szCs w:val="24"/>
        </w:rPr>
      </w:pPr>
      <w:r w:rsidRPr="003C451A">
        <w:rPr>
          <w:rFonts w:asciiTheme="minorHAnsi" w:hAnsiTheme="minorHAnsi" w:cstheme="minorHAnsi"/>
          <w:b/>
          <w:color w:val="222222"/>
          <w:sz w:val="24"/>
          <w:szCs w:val="24"/>
          <w:lang w:eastAsia="en-GB"/>
        </w:rPr>
        <w:t>Supporting documents</w:t>
      </w:r>
      <w:r w:rsidRPr="003C451A">
        <w:rPr>
          <w:rFonts w:asciiTheme="minorHAnsi" w:hAnsiTheme="minorHAnsi" w:cstheme="minorHAnsi"/>
          <w:color w:val="222222"/>
          <w:sz w:val="24"/>
          <w:szCs w:val="24"/>
          <w:lang w:eastAsia="en-GB"/>
        </w:rPr>
        <w:t xml:space="preserve"> - </w:t>
      </w:r>
      <w:r w:rsidR="00D110D6" w:rsidRPr="003C451A">
        <w:rPr>
          <w:rFonts w:asciiTheme="minorHAnsi" w:hAnsiTheme="minorHAnsi" w:cstheme="minorHAnsi"/>
          <w:color w:val="222222"/>
          <w:sz w:val="24"/>
          <w:szCs w:val="24"/>
          <w:lang w:eastAsia="en-GB"/>
        </w:rPr>
        <w:t>List here the</w:t>
      </w:r>
      <w:r w:rsidR="00D110D6" w:rsidRPr="003C451A">
        <w:rPr>
          <w:rFonts w:asciiTheme="minorHAnsi" w:eastAsiaTheme="minorEastAsia" w:hAnsiTheme="minorHAnsi" w:cstheme="minorHAnsi"/>
          <w:bCs/>
          <w:sz w:val="24"/>
          <w:szCs w:val="24"/>
        </w:rPr>
        <w:t xml:space="preserve"> supporting documents enclosed</w:t>
      </w:r>
    </w:p>
    <w:p w14:paraId="0031C74E" w14:textId="15960F40" w:rsidR="00A32524" w:rsidRPr="003C451A" w:rsidRDefault="00A32524" w:rsidP="006A46E6">
      <w:pPr>
        <w:spacing w:before="240"/>
        <w:jc w:val="both"/>
        <w:rPr>
          <w:rFonts w:asciiTheme="minorHAnsi" w:hAnsiTheme="minorHAnsi" w:cstheme="minorHAnsi"/>
          <w:b/>
          <w:sz w:val="24"/>
          <w:szCs w:val="24"/>
        </w:rPr>
      </w:pPr>
      <w:r w:rsidRPr="003C451A">
        <w:rPr>
          <w:rFonts w:asciiTheme="minorHAnsi" w:hAnsiTheme="minorHAnsi" w:cstheme="minorHAnsi"/>
          <w:b/>
          <w:sz w:val="24"/>
          <w:szCs w:val="24"/>
        </w:rPr>
        <w:t>Please note:</w:t>
      </w:r>
    </w:p>
    <w:p w14:paraId="48F4B522" w14:textId="77777777" w:rsidR="00A32524" w:rsidRPr="003C451A" w:rsidRDefault="00A32524" w:rsidP="00F16B53">
      <w:pPr>
        <w:jc w:val="both"/>
        <w:rPr>
          <w:rFonts w:asciiTheme="minorHAnsi" w:hAnsiTheme="minorHAnsi" w:cstheme="minorHAnsi"/>
          <w:sz w:val="24"/>
          <w:szCs w:val="24"/>
        </w:rPr>
      </w:pPr>
      <w:r w:rsidRPr="003C451A">
        <w:rPr>
          <w:rFonts w:asciiTheme="minorHAnsi" w:hAnsiTheme="minorHAnsi" w:cstheme="minorHAnsi"/>
          <w:sz w:val="24"/>
          <w:szCs w:val="24"/>
        </w:rPr>
        <w:t>PPEF reserves the right to demand a refund of the award if it is deemed that the funds were used for purposes other than those stated in the application or if the project is not completed</w:t>
      </w:r>
    </w:p>
    <w:p w14:paraId="6ED5B968" w14:textId="77777777" w:rsidR="00A32524" w:rsidRPr="003C451A" w:rsidRDefault="00A32524" w:rsidP="00A32524">
      <w:pPr>
        <w:autoSpaceDE w:val="0"/>
        <w:autoSpaceDN w:val="0"/>
        <w:adjustRightInd w:val="0"/>
        <w:spacing w:before="120" w:line="300" w:lineRule="atLeast"/>
        <w:rPr>
          <w:rFonts w:asciiTheme="minorHAnsi" w:hAnsiTheme="minorHAnsi" w:cstheme="minorHAnsi"/>
          <w:sz w:val="24"/>
          <w:szCs w:val="24"/>
          <w:lang w:val="en-US"/>
        </w:rPr>
      </w:pPr>
    </w:p>
    <w:sectPr w:rsidR="00A32524" w:rsidRPr="003C451A" w:rsidSect="006F5C41">
      <w:headerReference w:type="default" r:id="rId10"/>
      <w:footerReference w:type="default" r:id="rId11"/>
      <w:type w:val="continuous"/>
      <w:pgSz w:w="11906" w:h="16838"/>
      <w:pgMar w:top="709"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EF91" w14:textId="77777777" w:rsidR="005E2901" w:rsidRDefault="005E2901" w:rsidP="00914BD7">
      <w:r>
        <w:separator/>
      </w:r>
    </w:p>
  </w:endnote>
  <w:endnote w:type="continuationSeparator" w:id="0">
    <w:p w14:paraId="53323FC4" w14:textId="77777777" w:rsidR="005E2901" w:rsidRDefault="005E2901" w:rsidP="0091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Humnst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AAFB" w14:textId="50B78919" w:rsidR="003C451A" w:rsidRPr="003C451A" w:rsidRDefault="003C451A" w:rsidP="003C451A">
    <w:pPr>
      <w:pStyle w:val="Footer"/>
      <w:jc w:val="right"/>
      <w:rPr>
        <w:rFonts w:asciiTheme="minorHAnsi" w:hAnsiTheme="minorHAnsi" w:cstheme="minorHAnsi"/>
      </w:rPr>
    </w:pPr>
    <w:r w:rsidRPr="003C451A">
      <w:rPr>
        <w:rFonts w:asciiTheme="minorHAnsi" w:hAnsiTheme="minorHAnsi" w:cstheme="minorHAnsi"/>
      </w:rPr>
      <w:t xml:space="preserve">PPEF Scheme C Guidance notes v March 2019 </w:t>
    </w:r>
  </w:p>
  <w:p w14:paraId="235EE46F" w14:textId="77777777" w:rsidR="003C451A" w:rsidRDefault="003C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1406" w14:textId="77777777" w:rsidR="005E2901" w:rsidRDefault="005E2901" w:rsidP="00914BD7">
      <w:r>
        <w:separator/>
      </w:r>
    </w:p>
  </w:footnote>
  <w:footnote w:type="continuationSeparator" w:id="0">
    <w:p w14:paraId="36B2F4E1" w14:textId="77777777" w:rsidR="005E2901" w:rsidRDefault="005E2901" w:rsidP="00914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DD6A" w14:textId="77777777" w:rsidR="006F5C41" w:rsidRPr="00914BD7" w:rsidRDefault="006F5C41" w:rsidP="00914BD7">
    <w:pPr>
      <w:ind w:left="720" w:hanging="72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7195"/>
    <w:multiLevelType w:val="hybridMultilevel"/>
    <w:tmpl w:val="0834EFA8"/>
    <w:lvl w:ilvl="0" w:tplc="8F3A109C">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8BD040D"/>
    <w:multiLevelType w:val="hybridMultilevel"/>
    <w:tmpl w:val="36B8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0A3B19"/>
    <w:multiLevelType w:val="hybridMultilevel"/>
    <w:tmpl w:val="6660DE08"/>
    <w:lvl w:ilvl="0" w:tplc="883E55AE">
      <w:start w:val="1"/>
      <w:numFmt w:val="decimal"/>
      <w:lvlText w:val="%1."/>
      <w:lvlJc w:val="left"/>
      <w:pPr>
        <w:tabs>
          <w:tab w:val="num" w:pos="855"/>
        </w:tabs>
        <w:ind w:left="855" w:hanging="510"/>
      </w:pPr>
      <w:rPr>
        <w:rFonts w:ascii="Arial" w:hAnsi="Arial" w:cs="Arial" w:hint="default"/>
        <w:b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F3430"/>
    <w:multiLevelType w:val="hybridMultilevel"/>
    <w:tmpl w:val="D88E52C0"/>
    <w:lvl w:ilvl="0" w:tplc="04FC782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56AB4"/>
    <w:multiLevelType w:val="hybridMultilevel"/>
    <w:tmpl w:val="A426F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08F"/>
    <w:multiLevelType w:val="multilevel"/>
    <w:tmpl w:val="B94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52E81"/>
    <w:multiLevelType w:val="hybridMultilevel"/>
    <w:tmpl w:val="E8C09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F593A"/>
    <w:multiLevelType w:val="hybridMultilevel"/>
    <w:tmpl w:val="7E3A069C"/>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90D86"/>
    <w:multiLevelType w:val="hybridMultilevel"/>
    <w:tmpl w:val="E81617C8"/>
    <w:lvl w:ilvl="0" w:tplc="B6DCA3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1"/>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7"/>
    <w:rsid w:val="00022832"/>
    <w:rsid w:val="000E762B"/>
    <w:rsid w:val="000F4F1C"/>
    <w:rsid w:val="000F55BC"/>
    <w:rsid w:val="00130A7F"/>
    <w:rsid w:val="00166CD9"/>
    <w:rsid w:val="0019339A"/>
    <w:rsid w:val="001945E6"/>
    <w:rsid w:val="001D685E"/>
    <w:rsid w:val="002020F7"/>
    <w:rsid w:val="002A7D67"/>
    <w:rsid w:val="0034565E"/>
    <w:rsid w:val="003763FC"/>
    <w:rsid w:val="003B6BAD"/>
    <w:rsid w:val="003C451A"/>
    <w:rsid w:val="00407E20"/>
    <w:rsid w:val="00450561"/>
    <w:rsid w:val="004A5199"/>
    <w:rsid w:val="004E1EA5"/>
    <w:rsid w:val="00587624"/>
    <w:rsid w:val="005E2901"/>
    <w:rsid w:val="005E68E9"/>
    <w:rsid w:val="00610EDB"/>
    <w:rsid w:val="0064733A"/>
    <w:rsid w:val="006A46E6"/>
    <w:rsid w:val="006C7240"/>
    <w:rsid w:val="006F5C41"/>
    <w:rsid w:val="00736631"/>
    <w:rsid w:val="00785B57"/>
    <w:rsid w:val="007C5FFB"/>
    <w:rsid w:val="008764A9"/>
    <w:rsid w:val="0088644A"/>
    <w:rsid w:val="00914BD7"/>
    <w:rsid w:val="009C4A24"/>
    <w:rsid w:val="009E06EA"/>
    <w:rsid w:val="00A32524"/>
    <w:rsid w:val="00AB34F8"/>
    <w:rsid w:val="00B238D1"/>
    <w:rsid w:val="00B4366E"/>
    <w:rsid w:val="00B71E9C"/>
    <w:rsid w:val="00B872AA"/>
    <w:rsid w:val="00BA4322"/>
    <w:rsid w:val="00C0017C"/>
    <w:rsid w:val="00C13B59"/>
    <w:rsid w:val="00CC7C56"/>
    <w:rsid w:val="00D110D6"/>
    <w:rsid w:val="00E60CA0"/>
    <w:rsid w:val="00E84BF7"/>
    <w:rsid w:val="00F16B53"/>
    <w:rsid w:val="00F35C7B"/>
    <w:rsid w:val="00F653BB"/>
    <w:rsid w:val="00FE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3449"/>
  <w15:chartTrackingRefBased/>
  <w15:docId w15:val="{489E376B-5031-4CC9-BE92-644CE77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67"/>
    <w:pPr>
      <w:spacing w:after="0" w:line="240" w:lineRule="auto"/>
    </w:pPr>
    <w:rPr>
      <w:rFonts w:ascii="ZapfHumnst BT" w:eastAsia="Times New Roman" w:hAnsi="ZapfHumnst BT" w:cs="ZapfHumn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A7D67"/>
    <w:rPr>
      <w:b/>
      <w:bCs/>
      <w:sz w:val="24"/>
      <w:szCs w:val="24"/>
    </w:rPr>
  </w:style>
  <w:style w:type="character" w:customStyle="1" w:styleId="SubtitleChar">
    <w:name w:val="Subtitle Char"/>
    <w:basedOn w:val="DefaultParagraphFont"/>
    <w:link w:val="Subtitle"/>
    <w:rsid w:val="002A7D67"/>
    <w:rPr>
      <w:rFonts w:ascii="ZapfHumnst BT" w:eastAsia="Times New Roman" w:hAnsi="ZapfHumnst BT" w:cs="ZapfHumnst BT"/>
      <w:b/>
      <w:bCs/>
      <w:sz w:val="24"/>
      <w:szCs w:val="24"/>
    </w:rPr>
  </w:style>
  <w:style w:type="paragraph" w:styleId="BodyText2">
    <w:name w:val="Body Text 2"/>
    <w:basedOn w:val="Normal"/>
    <w:link w:val="BodyText2Char"/>
    <w:uiPriority w:val="99"/>
    <w:rsid w:val="002A7D67"/>
    <w:pPr>
      <w:ind w:left="360"/>
    </w:pPr>
  </w:style>
  <w:style w:type="character" w:customStyle="1" w:styleId="BodyText2Char">
    <w:name w:val="Body Text 2 Char"/>
    <w:basedOn w:val="DefaultParagraphFont"/>
    <w:link w:val="BodyText2"/>
    <w:uiPriority w:val="99"/>
    <w:rsid w:val="002A7D67"/>
    <w:rPr>
      <w:rFonts w:ascii="ZapfHumnst BT" w:eastAsia="Times New Roman" w:hAnsi="ZapfHumnst BT" w:cs="ZapfHumnst BT"/>
    </w:rPr>
  </w:style>
  <w:style w:type="paragraph" w:styleId="Footer">
    <w:name w:val="footer"/>
    <w:basedOn w:val="Normal"/>
    <w:link w:val="FooterChar"/>
    <w:uiPriority w:val="99"/>
    <w:rsid w:val="002A7D67"/>
    <w:pPr>
      <w:tabs>
        <w:tab w:val="center" w:pos="4153"/>
        <w:tab w:val="right" w:pos="8306"/>
      </w:tabs>
    </w:pPr>
  </w:style>
  <w:style w:type="character" w:customStyle="1" w:styleId="FooterChar">
    <w:name w:val="Footer Char"/>
    <w:basedOn w:val="DefaultParagraphFont"/>
    <w:link w:val="Footer"/>
    <w:uiPriority w:val="99"/>
    <w:rsid w:val="002A7D67"/>
    <w:rPr>
      <w:rFonts w:ascii="ZapfHumnst BT" w:eastAsia="Times New Roman" w:hAnsi="ZapfHumnst BT" w:cs="ZapfHumnst BT"/>
    </w:rPr>
  </w:style>
  <w:style w:type="paragraph" w:styleId="BodyText">
    <w:name w:val="Body Text"/>
    <w:basedOn w:val="Normal"/>
    <w:link w:val="BodyTextChar"/>
    <w:uiPriority w:val="99"/>
    <w:rsid w:val="002A7D67"/>
    <w:rPr>
      <w:rFonts w:ascii="Arial" w:hAnsi="Arial" w:cs="Arial"/>
      <w:sz w:val="20"/>
      <w:szCs w:val="20"/>
    </w:rPr>
  </w:style>
  <w:style w:type="character" w:customStyle="1" w:styleId="BodyTextChar">
    <w:name w:val="Body Text Char"/>
    <w:basedOn w:val="DefaultParagraphFont"/>
    <w:link w:val="BodyText"/>
    <w:uiPriority w:val="99"/>
    <w:rsid w:val="002A7D67"/>
    <w:rPr>
      <w:rFonts w:ascii="Arial" w:eastAsia="Times New Roman" w:hAnsi="Arial" w:cs="Arial"/>
      <w:sz w:val="20"/>
      <w:szCs w:val="20"/>
    </w:rPr>
  </w:style>
  <w:style w:type="paragraph" w:styleId="ListParagraph">
    <w:name w:val="List Paragraph"/>
    <w:basedOn w:val="Normal"/>
    <w:uiPriority w:val="34"/>
    <w:qFormat/>
    <w:rsid w:val="002A7D67"/>
    <w:pPr>
      <w:ind w:left="720"/>
      <w:contextualSpacing/>
    </w:pPr>
  </w:style>
  <w:style w:type="paragraph" w:styleId="Header">
    <w:name w:val="header"/>
    <w:basedOn w:val="Normal"/>
    <w:link w:val="HeaderChar"/>
    <w:uiPriority w:val="99"/>
    <w:unhideWhenUsed/>
    <w:rsid w:val="00914BD7"/>
    <w:pPr>
      <w:tabs>
        <w:tab w:val="center" w:pos="4513"/>
        <w:tab w:val="right" w:pos="9026"/>
      </w:tabs>
    </w:pPr>
  </w:style>
  <w:style w:type="character" w:customStyle="1" w:styleId="HeaderChar">
    <w:name w:val="Header Char"/>
    <w:basedOn w:val="DefaultParagraphFont"/>
    <w:link w:val="Header"/>
    <w:uiPriority w:val="99"/>
    <w:rsid w:val="00914BD7"/>
    <w:rPr>
      <w:rFonts w:ascii="ZapfHumnst BT" w:eastAsia="Times New Roman" w:hAnsi="ZapfHumnst BT" w:cs="ZapfHumnst BT"/>
    </w:rPr>
  </w:style>
  <w:style w:type="character" w:styleId="Hyperlink">
    <w:name w:val="Hyperlink"/>
    <w:basedOn w:val="DefaultParagraphFont"/>
    <w:uiPriority w:val="99"/>
    <w:semiHidden/>
    <w:unhideWhenUsed/>
    <w:rsid w:val="000E762B"/>
    <w:rPr>
      <w:color w:val="0563C1" w:themeColor="hyperlink"/>
      <w:u w:val="single"/>
    </w:rPr>
  </w:style>
  <w:style w:type="paragraph" w:customStyle="1" w:styleId="m2664344684356139528msolistparagraph">
    <w:name w:val="m_2664344684356139528msolistparagraph"/>
    <w:basedOn w:val="Normal"/>
    <w:rsid w:val="000E762B"/>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258">
      <w:bodyDiv w:val="1"/>
      <w:marLeft w:val="0"/>
      <w:marRight w:val="0"/>
      <w:marTop w:val="0"/>
      <w:marBottom w:val="0"/>
      <w:divBdr>
        <w:top w:val="none" w:sz="0" w:space="0" w:color="auto"/>
        <w:left w:val="none" w:sz="0" w:space="0" w:color="auto"/>
        <w:bottom w:val="none" w:sz="0" w:space="0" w:color="auto"/>
        <w:right w:val="none" w:sz="0" w:space="0" w:color="auto"/>
      </w:divBdr>
    </w:div>
    <w:div w:id="41633275">
      <w:bodyDiv w:val="1"/>
      <w:marLeft w:val="0"/>
      <w:marRight w:val="0"/>
      <w:marTop w:val="0"/>
      <w:marBottom w:val="0"/>
      <w:divBdr>
        <w:top w:val="none" w:sz="0" w:space="0" w:color="auto"/>
        <w:left w:val="none" w:sz="0" w:space="0" w:color="auto"/>
        <w:bottom w:val="none" w:sz="0" w:space="0" w:color="auto"/>
        <w:right w:val="none" w:sz="0" w:space="0" w:color="auto"/>
      </w:divBdr>
    </w:div>
    <w:div w:id="44067253">
      <w:bodyDiv w:val="1"/>
      <w:marLeft w:val="0"/>
      <w:marRight w:val="0"/>
      <w:marTop w:val="0"/>
      <w:marBottom w:val="0"/>
      <w:divBdr>
        <w:top w:val="none" w:sz="0" w:space="0" w:color="auto"/>
        <w:left w:val="none" w:sz="0" w:space="0" w:color="auto"/>
        <w:bottom w:val="none" w:sz="0" w:space="0" w:color="auto"/>
        <w:right w:val="none" w:sz="0" w:space="0" w:color="auto"/>
      </w:divBdr>
    </w:div>
    <w:div w:id="1150439866">
      <w:bodyDiv w:val="1"/>
      <w:marLeft w:val="0"/>
      <w:marRight w:val="0"/>
      <w:marTop w:val="0"/>
      <w:marBottom w:val="0"/>
      <w:divBdr>
        <w:top w:val="none" w:sz="0" w:space="0" w:color="auto"/>
        <w:left w:val="none" w:sz="0" w:space="0" w:color="auto"/>
        <w:bottom w:val="none" w:sz="0" w:space="0" w:color="auto"/>
        <w:right w:val="none" w:sz="0" w:space="0" w:color="auto"/>
      </w:divBdr>
    </w:div>
    <w:div w:id="1154293619">
      <w:bodyDiv w:val="1"/>
      <w:marLeft w:val="0"/>
      <w:marRight w:val="0"/>
      <w:marTop w:val="0"/>
      <w:marBottom w:val="0"/>
      <w:divBdr>
        <w:top w:val="none" w:sz="0" w:space="0" w:color="auto"/>
        <w:left w:val="none" w:sz="0" w:space="0" w:color="auto"/>
        <w:bottom w:val="none" w:sz="0" w:space="0" w:color="auto"/>
        <w:right w:val="none" w:sz="0" w:space="0" w:color="auto"/>
      </w:divBdr>
    </w:div>
    <w:div w:id="1277907636">
      <w:bodyDiv w:val="1"/>
      <w:marLeft w:val="0"/>
      <w:marRight w:val="0"/>
      <w:marTop w:val="0"/>
      <w:marBottom w:val="0"/>
      <w:divBdr>
        <w:top w:val="none" w:sz="0" w:space="0" w:color="auto"/>
        <w:left w:val="none" w:sz="0" w:space="0" w:color="auto"/>
        <w:bottom w:val="none" w:sz="0" w:space="0" w:color="auto"/>
        <w:right w:val="none" w:sz="0" w:space="0" w:color="auto"/>
      </w:divBdr>
    </w:div>
    <w:div w:id="1564177530">
      <w:bodyDiv w:val="1"/>
      <w:marLeft w:val="0"/>
      <w:marRight w:val="0"/>
      <w:marTop w:val="0"/>
      <w:marBottom w:val="0"/>
      <w:divBdr>
        <w:top w:val="none" w:sz="0" w:space="0" w:color="auto"/>
        <w:left w:val="none" w:sz="0" w:space="0" w:color="auto"/>
        <w:bottom w:val="none" w:sz="0" w:space="0" w:color="auto"/>
        <w:right w:val="none" w:sz="0" w:space="0" w:color="auto"/>
      </w:divBdr>
    </w:div>
    <w:div w:id="20294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ef.org.uk/about/object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p.org.uk/system/files/001518_research_priorities_project_v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Sally Roberts</cp:lastModifiedBy>
  <cp:revision>3</cp:revision>
  <cp:lastPrinted>2019-02-21T18:28:00Z</cp:lastPrinted>
  <dcterms:created xsi:type="dcterms:W3CDTF">2019-02-22T10:49:00Z</dcterms:created>
  <dcterms:modified xsi:type="dcterms:W3CDTF">2019-02-22T10:50:00Z</dcterms:modified>
</cp:coreProperties>
</file>